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233" cy="100840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"/>
        </w:rPr>
        <w:t>5</w:t>
      </w:r>
      <w:r>
        <w:rPr>
          <w:color w:val="FF0000"/>
          <w:spacing w:val="-19"/>
        </w:rPr>
        <w:t> </w:t>
      </w:r>
      <w:r>
        <w:rPr>
          <w:color w:val="FF0000"/>
          <w:spacing w:val="-1"/>
        </w:rPr>
        <w:t>ПРОСТЫХ</w:t>
      </w:r>
      <w:r>
        <w:rPr>
          <w:color w:val="FF0000"/>
          <w:spacing w:val="-19"/>
        </w:rPr>
        <w:t> </w:t>
      </w:r>
      <w:r>
        <w:rPr>
          <w:color w:val="FF0000"/>
          <w:spacing w:val="-1"/>
        </w:rPr>
        <w:t>ПРАВИЛ</w:t>
      </w:r>
      <w:r>
        <w:rPr>
          <w:color w:val="FF0000"/>
          <w:spacing w:val="-18"/>
        </w:rPr>
        <w:t> </w:t>
      </w:r>
      <w:r>
        <w:rPr>
          <w:color w:val="FF0000"/>
          <w:spacing w:val="-1"/>
        </w:rPr>
        <w:t>ФОРМИРОВАНИЯ</w:t>
      </w:r>
      <w:r>
        <w:rPr>
          <w:color w:val="FF0000"/>
          <w:spacing w:val="-17"/>
        </w:rPr>
        <w:t> </w:t>
      </w:r>
      <w:r>
        <w:rPr>
          <w:color w:val="FF0000"/>
        </w:rPr>
        <w:t>ПРАВИЛЬНОЙ</w:t>
      </w:r>
      <w:r>
        <w:rPr>
          <w:color w:val="FF0000"/>
          <w:spacing w:val="-87"/>
        </w:rPr>
        <w:t> </w:t>
      </w:r>
      <w:r>
        <w:rPr>
          <w:color w:val="FF0000"/>
        </w:rPr>
        <w:t>ОСАНКИ У</w:t>
      </w:r>
      <w:r>
        <w:rPr>
          <w:color w:val="FF0000"/>
          <w:spacing w:val="-1"/>
        </w:rPr>
        <w:t> </w:t>
      </w:r>
      <w:r>
        <w:rPr>
          <w:color w:val="FF0000"/>
        </w:rPr>
        <w:t>ДЕТЕЙ</w:t>
      </w:r>
    </w:p>
    <w:p>
      <w:pPr>
        <w:spacing w:line="240" w:lineRule="auto" w:before="320"/>
        <w:ind w:left="100" w:right="113" w:firstLine="283"/>
        <w:jc w:val="both"/>
        <w:rPr>
          <w:b/>
          <w:sz w:val="28"/>
        </w:rPr>
      </w:pPr>
      <w:r>
        <w:rPr>
          <w:b/>
          <w:i/>
          <w:sz w:val="28"/>
        </w:rPr>
        <w:t>Осанка </w:t>
      </w:r>
      <w:r>
        <w:rPr>
          <w:b/>
          <w:sz w:val="28"/>
        </w:rPr>
        <w:t>– это понятие о привычном положении тела человека в пространстве.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здоровья: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народов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считается,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здоровый человек должен быть стройным и подтянутым. Прямой позвоночник,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красивая осанка, подтянутые мышцы спины – гарантия правильной работы всех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хорошего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обмена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веществ.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Heading1"/>
      </w:pPr>
      <w:r>
        <w:rPr>
          <w:color w:val="FF0000"/>
          <w:u w:val="thick" w:color="FF0000"/>
        </w:rPr>
        <w:t>Правило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1</w:t>
      </w:r>
    </w:p>
    <w:p>
      <w:pPr>
        <w:pStyle w:val="BodyText"/>
        <w:ind w:left="383" w:firstLine="569"/>
      </w:pPr>
      <w:r>
        <w:rPr/>
        <w:t>Наращивать</w:t>
      </w:r>
      <w:r>
        <w:rPr>
          <w:spacing w:val="14"/>
        </w:rPr>
        <w:t> </w:t>
      </w:r>
      <w:r>
        <w:rPr/>
        <w:t>ребёнку</w:t>
      </w:r>
      <w:r>
        <w:rPr>
          <w:spacing w:val="12"/>
        </w:rPr>
        <w:t> </w:t>
      </w:r>
      <w:r>
        <w:rPr/>
        <w:t>«мышечный</w:t>
      </w:r>
      <w:r>
        <w:rPr>
          <w:spacing w:val="14"/>
        </w:rPr>
        <w:t> </w:t>
      </w:r>
      <w:r>
        <w:rPr/>
        <w:t>корсет».</w:t>
      </w:r>
      <w:r>
        <w:rPr>
          <w:spacing w:val="15"/>
        </w:rPr>
        <w:t> </w:t>
      </w:r>
      <w:r>
        <w:rPr/>
        <w:t>Хорошая</w:t>
      </w:r>
      <w:r>
        <w:rPr>
          <w:spacing w:val="14"/>
        </w:rPr>
        <w:t> </w:t>
      </w:r>
      <w:r>
        <w:rPr/>
        <w:t>осанка</w:t>
      </w:r>
      <w:r>
        <w:rPr>
          <w:spacing w:val="14"/>
        </w:rPr>
        <w:t> </w:t>
      </w:r>
      <w:r>
        <w:rPr/>
        <w:t>немыслима</w:t>
      </w:r>
      <w:r>
        <w:rPr>
          <w:spacing w:val="13"/>
        </w:rPr>
        <w:t> </w:t>
      </w:r>
      <w:r>
        <w:rPr/>
        <w:t>без</w:t>
      </w:r>
      <w:r>
        <w:rPr>
          <w:spacing w:val="-67"/>
        </w:rPr>
        <w:t> </w:t>
      </w:r>
      <w:r>
        <w:rPr/>
        <w:t>равномерно</w:t>
      </w:r>
      <w:r>
        <w:rPr>
          <w:spacing w:val="-4"/>
        </w:rPr>
        <w:t> </w:t>
      </w:r>
      <w:r>
        <w:rPr/>
        <w:t>развитой</w:t>
      </w:r>
      <w:r>
        <w:rPr>
          <w:spacing w:val="3"/>
        </w:rPr>
        <w:t> </w:t>
      </w:r>
      <w:r>
        <w:rPr/>
        <w:t>мускулатуры.</w:t>
      </w:r>
    </w:p>
    <w:p>
      <w:pPr>
        <w:pStyle w:val="Heading1"/>
        <w:spacing w:before="5"/>
      </w:pPr>
      <w:r>
        <w:rPr>
          <w:color w:val="FF0000"/>
          <w:u w:val="thick" w:color="FF0000"/>
        </w:rPr>
        <w:t>Правило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2</w:t>
      </w:r>
    </w:p>
    <w:p>
      <w:pPr>
        <w:pStyle w:val="BodyText"/>
        <w:ind w:left="383" w:firstLine="569"/>
      </w:pPr>
      <w:r>
        <w:rPr/>
        <w:t>Постоянно</w:t>
      </w:r>
      <w:r>
        <w:rPr>
          <w:spacing w:val="35"/>
        </w:rPr>
        <w:t> </w:t>
      </w:r>
      <w:r>
        <w:rPr/>
        <w:t>следить</w:t>
      </w:r>
      <w:r>
        <w:rPr>
          <w:spacing w:val="33"/>
        </w:rPr>
        <w:t> </w:t>
      </w:r>
      <w:r>
        <w:rPr/>
        <w:t>за</w:t>
      </w:r>
      <w:r>
        <w:rPr>
          <w:spacing w:val="36"/>
        </w:rPr>
        <w:t> </w:t>
      </w:r>
      <w:r>
        <w:rPr/>
        <w:t>тем,</w:t>
      </w:r>
      <w:r>
        <w:rPr>
          <w:spacing w:val="35"/>
        </w:rPr>
        <w:t> </w:t>
      </w:r>
      <w:r>
        <w:rPr/>
        <w:t>как</w:t>
      </w:r>
      <w:r>
        <w:rPr>
          <w:spacing w:val="36"/>
        </w:rPr>
        <w:t> </w:t>
      </w:r>
      <w:r>
        <w:rPr/>
        <w:t>ребёнок</w:t>
      </w:r>
      <w:r>
        <w:rPr>
          <w:spacing w:val="34"/>
        </w:rPr>
        <w:t> </w:t>
      </w:r>
      <w:r>
        <w:rPr/>
        <w:t>сидит,</w:t>
      </w:r>
      <w:r>
        <w:rPr>
          <w:spacing w:val="35"/>
        </w:rPr>
        <w:t> </w:t>
      </w:r>
      <w:r>
        <w:rPr/>
        <w:t>стоит,</w:t>
      </w:r>
      <w:r>
        <w:rPr>
          <w:spacing w:val="33"/>
        </w:rPr>
        <w:t> </w:t>
      </w:r>
      <w:r>
        <w:rPr/>
        <w:t>поправлять</w:t>
      </w:r>
      <w:r>
        <w:rPr>
          <w:spacing w:val="36"/>
        </w:rPr>
        <w:t> </w:t>
      </w:r>
      <w:r>
        <w:rPr/>
        <w:t>его,</w:t>
      </w:r>
      <w:r>
        <w:rPr>
          <w:spacing w:val="36"/>
        </w:rPr>
        <w:t> </w:t>
      </w:r>
      <w:r>
        <w:rPr/>
        <w:t>если</w:t>
      </w:r>
      <w:r>
        <w:rPr>
          <w:spacing w:val="34"/>
        </w:rPr>
        <w:t> </w:t>
      </w:r>
      <w:r>
        <w:rPr/>
        <w:t>он</w:t>
      </w:r>
      <w:r>
        <w:rPr>
          <w:spacing w:val="-67"/>
        </w:rPr>
        <w:t> </w:t>
      </w:r>
      <w:r>
        <w:rPr/>
        <w:t>сутулится,</w:t>
      </w:r>
      <w:r>
        <w:rPr>
          <w:spacing w:val="-1"/>
        </w:rPr>
        <w:t> </w:t>
      </w:r>
      <w:r>
        <w:rPr/>
        <w:t>кособочится.</w:t>
      </w:r>
    </w:p>
    <w:p>
      <w:pPr>
        <w:pStyle w:val="Heading1"/>
        <w:spacing w:before="3"/>
      </w:pPr>
      <w:r>
        <w:rPr>
          <w:color w:val="FF0000"/>
          <w:u w:val="thick" w:color="FF0000"/>
        </w:rPr>
        <w:t>Правило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3</w:t>
      </w:r>
    </w:p>
    <w:p>
      <w:pPr>
        <w:pStyle w:val="BodyText"/>
        <w:ind w:left="383" w:right="116" w:firstLine="569"/>
        <w:jc w:val="both"/>
      </w:pPr>
      <w:r>
        <w:rPr/>
        <w:t>Обратить особое внимание на позу при письме, рисовании, любой работе за</w:t>
      </w:r>
      <w:r>
        <w:rPr>
          <w:spacing w:val="1"/>
        </w:rPr>
        <w:t> </w:t>
      </w:r>
      <w:r>
        <w:rPr/>
        <w:t>письменным</w:t>
      </w:r>
      <w:r>
        <w:rPr>
          <w:spacing w:val="71"/>
        </w:rPr>
        <w:t> </w:t>
      </w:r>
      <w:r>
        <w:rPr/>
        <w:t>столом.</w:t>
      </w:r>
      <w:r>
        <w:rPr>
          <w:spacing w:val="71"/>
        </w:rPr>
        <w:t> </w:t>
      </w:r>
      <w:r>
        <w:rPr/>
        <w:t>Ребёнок</w:t>
      </w:r>
      <w:r>
        <w:rPr>
          <w:spacing w:val="71"/>
        </w:rPr>
        <w:t> </w:t>
      </w:r>
      <w:r>
        <w:rPr/>
        <w:t>должен</w:t>
      </w:r>
      <w:r>
        <w:rPr>
          <w:spacing w:val="71"/>
        </w:rPr>
        <w:t> </w:t>
      </w:r>
      <w:r>
        <w:rPr/>
        <w:t>сидеть</w:t>
      </w:r>
      <w:r>
        <w:rPr>
          <w:spacing w:val="71"/>
        </w:rPr>
        <w:t> </w:t>
      </w:r>
      <w:r>
        <w:rPr/>
        <w:t>так,</w:t>
      </w:r>
      <w:r>
        <w:rPr>
          <w:spacing w:val="71"/>
        </w:rPr>
        <w:t> </w:t>
      </w:r>
      <w:r>
        <w:rPr/>
        <w:t>чтобы</w:t>
      </w:r>
      <w:r>
        <w:rPr>
          <w:spacing w:val="71"/>
        </w:rPr>
        <w:t> </w:t>
      </w:r>
      <w:r>
        <w:rPr/>
        <w:t>ноги,</w:t>
      </w:r>
      <w:r>
        <w:rPr>
          <w:spacing w:val="71"/>
        </w:rPr>
        <w:t> </w:t>
      </w:r>
      <w:r>
        <w:rPr/>
        <w:t>спина,</w:t>
      </w:r>
      <w:r>
        <w:rPr>
          <w:spacing w:val="7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имели</w:t>
      </w:r>
      <w:r>
        <w:rPr>
          <w:spacing w:val="-3"/>
        </w:rPr>
        <w:t> </w:t>
      </w:r>
      <w:r>
        <w:rPr/>
        <w:t>опору.</w:t>
      </w:r>
    </w:p>
    <w:p>
      <w:pPr>
        <w:pStyle w:val="Heading1"/>
        <w:spacing w:before="5"/>
      </w:pPr>
      <w:r>
        <w:rPr>
          <w:color w:val="FF0000"/>
          <w:u w:val="thick" w:color="FF0000"/>
        </w:rPr>
        <w:t>Правило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4</w:t>
      </w:r>
    </w:p>
    <w:p>
      <w:pPr>
        <w:pStyle w:val="BodyText"/>
        <w:ind w:left="383" w:right="124" w:firstLine="569"/>
        <w:jc w:val="both"/>
      </w:pPr>
      <w:r>
        <w:rPr/>
        <w:t>Следить, чтобы у ребёнка не появилось плоскостопие. Плоская стопа нарушает</w:t>
      </w:r>
      <w:r>
        <w:rPr>
          <w:spacing w:val="1"/>
        </w:rPr>
        <w:t> </w:t>
      </w:r>
      <w:r>
        <w:rPr/>
        <w:t>правильную опорную функцию ног, ноги быстро устают, ось таза наклоняется и</w:t>
      </w:r>
      <w:r>
        <w:rPr>
          <w:spacing w:val="1"/>
        </w:rPr>
        <w:t> </w:t>
      </w:r>
      <w:r>
        <w:rPr/>
        <w:t>осанка</w:t>
      </w:r>
      <w:r>
        <w:rPr>
          <w:spacing w:val="1"/>
        </w:rPr>
        <w:t> </w:t>
      </w:r>
      <w:r>
        <w:rPr/>
        <w:t>нарушается.</w:t>
      </w:r>
      <w:r>
        <w:rPr>
          <w:spacing w:val="1"/>
        </w:rPr>
        <w:t> </w:t>
      </w:r>
      <w:r>
        <w:rPr/>
        <w:t>Вовремя</w:t>
      </w:r>
      <w:r>
        <w:rPr>
          <w:spacing w:val="1"/>
        </w:rPr>
        <w:t> </w:t>
      </w:r>
      <w:r>
        <w:rPr/>
        <w:t>обнаруженное</w:t>
      </w:r>
      <w:r>
        <w:rPr>
          <w:spacing w:val="1"/>
        </w:rPr>
        <w:t> </w:t>
      </w:r>
      <w:r>
        <w:rPr/>
        <w:t>плоскостопие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исправить.</w:t>
      </w:r>
      <w:r>
        <w:rPr>
          <w:spacing w:val="1"/>
        </w:rPr>
        <w:t> </w:t>
      </w:r>
      <w:r>
        <w:rPr/>
        <w:t>Обратитесь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ортопеду,</w:t>
      </w:r>
      <w:r>
        <w:rPr>
          <w:spacing w:val="-1"/>
        </w:rPr>
        <w:t> </w:t>
      </w:r>
      <w:r>
        <w:rPr/>
        <w:t>не запустите эту</w:t>
      </w:r>
      <w:r>
        <w:rPr>
          <w:spacing w:val="-3"/>
        </w:rPr>
        <w:t> </w:t>
      </w:r>
      <w:r>
        <w:rPr/>
        <w:t>проблему.</w:t>
      </w:r>
    </w:p>
    <w:p>
      <w:pPr>
        <w:pStyle w:val="Heading1"/>
        <w:spacing w:line="319" w:lineRule="exact" w:before="2"/>
      </w:pPr>
      <w:r>
        <w:rPr>
          <w:color w:val="FF0000"/>
          <w:u w:val="thick" w:color="FF0000"/>
        </w:rPr>
        <w:t>Правило</w:t>
      </w:r>
      <w:r>
        <w:rPr>
          <w:color w:val="FF0000"/>
          <w:spacing w:val="-3"/>
          <w:u w:val="thick" w:color="FF0000"/>
        </w:rPr>
        <w:t> </w:t>
      </w:r>
      <w:r>
        <w:rPr>
          <w:color w:val="FF0000"/>
          <w:u w:val="thick" w:color="FF0000"/>
        </w:rPr>
        <w:t>5</w:t>
      </w:r>
    </w:p>
    <w:p>
      <w:pPr>
        <w:pStyle w:val="BodyText"/>
        <w:ind w:left="100" w:right="116" w:firstLine="283"/>
        <w:jc w:val="both"/>
      </w:pPr>
      <w:r>
        <w:rPr/>
        <w:t>Не</w:t>
      </w:r>
      <w:r>
        <w:rPr>
          <w:spacing w:val="1"/>
        </w:rPr>
        <w:t> </w:t>
      </w:r>
      <w:r>
        <w:rPr/>
        <w:t>стелить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мягкую</w:t>
      </w:r>
      <w:r>
        <w:rPr>
          <w:spacing w:val="1"/>
        </w:rPr>
        <w:t> </w:t>
      </w:r>
      <w:r>
        <w:rPr/>
        <w:t>постель.</w:t>
      </w:r>
      <w:r>
        <w:rPr>
          <w:spacing w:val="1"/>
        </w:rPr>
        <w:t> </w:t>
      </w:r>
      <w:r>
        <w:rPr/>
        <w:t>Матрас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ровным,</w:t>
      </w:r>
      <w:r>
        <w:rPr>
          <w:spacing w:val="1"/>
        </w:rPr>
        <w:t> </w:t>
      </w:r>
      <w:r>
        <w:rPr/>
        <w:t>жёстким,</w:t>
      </w:r>
      <w:r>
        <w:rPr>
          <w:spacing w:val="1"/>
        </w:rPr>
        <w:t> </w:t>
      </w:r>
      <w:r>
        <w:rPr/>
        <w:t>подушка – маленькой, низкой. Кровать такой длины, чтобы ноги можно свободно</w:t>
      </w:r>
      <w:r>
        <w:rPr>
          <w:spacing w:val="1"/>
        </w:rPr>
        <w:t> </w:t>
      </w:r>
      <w:r>
        <w:rPr/>
        <w:t>вытянуть. Ту немалую часть суток, которая приходится на сон, позвоночник должен</w:t>
      </w:r>
      <w:r>
        <w:rPr>
          <w:spacing w:val="1"/>
        </w:rPr>
        <w:t> </w:t>
      </w:r>
      <w:r>
        <w:rPr/>
        <w:t>чувствовать</w:t>
      </w:r>
      <w:r>
        <w:rPr>
          <w:spacing w:val="-3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комфортно,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ему</w:t>
      </w:r>
      <w:r>
        <w:rPr>
          <w:spacing w:val="-2"/>
        </w:rPr>
        <w:t> </w:t>
      </w:r>
      <w:r>
        <w:rPr/>
        <w:t>удобна</w:t>
      </w:r>
      <w:r>
        <w:rPr>
          <w:spacing w:val="-3"/>
        </w:rPr>
        <w:t> </w:t>
      </w:r>
      <w:r>
        <w:rPr/>
        <w:t>жёсткая постель.</w:t>
      </w:r>
    </w:p>
    <w:p>
      <w:pPr>
        <w:pStyle w:val="BodyText"/>
        <w:spacing w:before="3"/>
        <w:ind w:left="0"/>
      </w:pPr>
    </w:p>
    <w:p>
      <w:pPr>
        <w:pStyle w:val="Heading1"/>
        <w:ind w:left="2800"/>
        <w:jc w:val="both"/>
      </w:pPr>
      <w:r>
        <w:rPr>
          <w:color w:val="FF0000"/>
        </w:rPr>
        <w:t>Правильная</w:t>
      </w:r>
      <w:r>
        <w:rPr>
          <w:color w:val="FF0000"/>
          <w:spacing w:val="-7"/>
        </w:rPr>
        <w:t> </w:t>
      </w:r>
      <w:r>
        <w:rPr>
          <w:color w:val="FF0000"/>
        </w:rPr>
        <w:t>осанка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основные</w:t>
      </w:r>
      <w:r>
        <w:rPr>
          <w:color w:val="FF0000"/>
          <w:spacing w:val="-3"/>
        </w:rPr>
        <w:t> </w:t>
      </w:r>
      <w:r>
        <w:rPr>
          <w:color w:val="FF0000"/>
        </w:rPr>
        <w:t>признаки</w:t>
      </w:r>
    </w:p>
    <w:p>
      <w:pPr>
        <w:pStyle w:val="BodyText"/>
        <w:ind w:left="100" w:right="119" w:firstLine="283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особенностей своего позвоночника. Хорошая осанка держит все туловище и голову</w:t>
      </w:r>
      <w:r>
        <w:rPr>
          <w:spacing w:val="1"/>
        </w:rPr>
        <w:t> </w:t>
      </w:r>
      <w:r>
        <w:rPr/>
        <w:t>перпендикулярно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опорной</w:t>
      </w:r>
      <w:r>
        <w:rPr>
          <w:spacing w:val="1"/>
        </w:rPr>
        <w:t> </w:t>
      </w:r>
      <w:r>
        <w:rPr/>
        <w:t>площади.</w:t>
      </w:r>
      <w:r>
        <w:rPr>
          <w:spacing w:val="1"/>
        </w:rPr>
        <w:t> </w:t>
      </w:r>
      <w:r>
        <w:rPr/>
        <w:t>Очертания</w:t>
      </w:r>
      <w:r>
        <w:rPr>
          <w:spacing w:val="1"/>
        </w:rPr>
        <w:t> </w:t>
      </w:r>
      <w:r>
        <w:rPr/>
        <w:t>шеи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смотреться симметрично (одинаково). Надплечья, плечи и лопатки визуально должны</w:t>
      </w:r>
      <w:r>
        <w:rPr>
          <w:spacing w:val="1"/>
        </w:rPr>
        <w:t> </w:t>
      </w:r>
      <w:r>
        <w:rPr/>
        <w:t>находиться на одном уровне. Естественные изгибы шейного, грудного и поясничного</w:t>
      </w:r>
      <w:r>
        <w:rPr>
          <w:spacing w:val="1"/>
        </w:rPr>
        <w:t> </w:t>
      </w:r>
      <w:r>
        <w:rPr/>
        <w:t>отделов</w:t>
      </w:r>
      <w:r>
        <w:rPr>
          <w:spacing w:val="-1"/>
        </w:rPr>
        <w:t> </w:t>
      </w:r>
      <w:r>
        <w:rPr/>
        <w:t>позвоночника не</w:t>
      </w:r>
      <w:r>
        <w:rPr>
          <w:spacing w:val="-4"/>
        </w:rPr>
        <w:t> </w:t>
      </w:r>
      <w:r>
        <w:rPr/>
        <w:t>должны превышать</w:t>
      </w:r>
      <w:r>
        <w:rPr>
          <w:spacing w:val="-2"/>
        </w:rPr>
        <w:t> </w:t>
      </w:r>
      <w:r>
        <w:rPr/>
        <w:t>показателей нормы.</w:t>
      </w:r>
    </w:p>
    <w:p>
      <w:pPr>
        <w:pStyle w:val="BodyText"/>
        <w:ind w:left="100" w:right="114" w:firstLine="283"/>
        <w:jc w:val="both"/>
      </w:pPr>
      <w:r>
        <w:rPr/>
        <w:t>У человека с правильной осанкой одинаково выглядят боковые поверхности тела и</w:t>
      </w:r>
      <w:r>
        <w:rPr>
          <w:spacing w:val="1"/>
        </w:rPr>
        <w:t> </w:t>
      </w:r>
      <w:r>
        <w:rPr/>
        <w:t>опущенные руки. Обязателен строго горизонтальный уровень гребневых выступов у</w:t>
      </w:r>
      <w:r>
        <w:rPr>
          <w:spacing w:val="1"/>
        </w:rPr>
        <w:t> </w:t>
      </w:r>
      <w:r>
        <w:rPr/>
        <w:t>подвздошных костей, одинаковая длина ног. Своды стоп и скелетная мускулатура</w:t>
      </w:r>
      <w:r>
        <w:rPr>
          <w:spacing w:val="1"/>
        </w:rPr>
        <w:t> </w:t>
      </w:r>
      <w:r>
        <w:rPr/>
        <w:t>абсолютно симметричны.</w:t>
      </w:r>
    </w:p>
    <w:p>
      <w:pPr>
        <w:pStyle w:val="BodyText"/>
        <w:ind w:left="100" w:right="117" w:firstLine="283"/>
        <w:jc w:val="both"/>
      </w:pPr>
      <w:r>
        <w:rPr/>
        <w:t>Если представить, что осанка представляет собой вертикальную прямую ось, то</w:t>
      </w:r>
      <w:r>
        <w:rPr>
          <w:spacing w:val="1"/>
        </w:rPr>
        <w:t> </w:t>
      </w:r>
      <w:r>
        <w:rPr/>
        <w:t>такая ось должна проходить через теменную середину к мочке уха, затем спускаться</w:t>
      </w:r>
      <w:r>
        <w:rPr>
          <w:spacing w:val="1"/>
        </w:rPr>
        <w:t> </w:t>
      </w:r>
      <w:r>
        <w:rPr/>
        <w:t>сквозь поперечную ось тазобедренного</w:t>
      </w:r>
      <w:r>
        <w:rPr>
          <w:spacing w:val="1"/>
        </w:rPr>
        <w:t> </w:t>
      </w:r>
      <w:r>
        <w:rPr/>
        <w:t>сустава к бугорку пятой плюсневой кости.</w:t>
      </w:r>
      <w:r>
        <w:rPr>
          <w:spacing w:val="1"/>
        </w:rPr>
        <w:t> </w:t>
      </w:r>
      <w:r>
        <w:rPr/>
        <w:t>Такая</w:t>
      </w:r>
      <w:r>
        <w:rPr>
          <w:spacing w:val="-2"/>
        </w:rPr>
        <w:t> </w:t>
      </w:r>
      <w:r>
        <w:rPr/>
        <w:t>осанка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</w:t>
      </w:r>
      <w:r>
        <w:rPr>
          <w:spacing w:val="-6"/>
        </w:rPr>
        <w:t> </w:t>
      </w:r>
      <w:r>
        <w:rPr/>
        <w:t>времена</w:t>
      </w:r>
      <w:r>
        <w:rPr>
          <w:spacing w:val="-2"/>
        </w:rPr>
        <w:t> </w:t>
      </w:r>
      <w:r>
        <w:rPr/>
        <w:t>считалась</w:t>
      </w:r>
      <w:r>
        <w:rPr>
          <w:spacing w:val="-4"/>
        </w:rPr>
        <w:t> </w:t>
      </w:r>
      <w:r>
        <w:rPr/>
        <w:t>эталоном</w:t>
      </w:r>
      <w:r>
        <w:rPr>
          <w:spacing w:val="-2"/>
        </w:rPr>
        <w:t> </w:t>
      </w:r>
      <w:r>
        <w:rPr/>
        <w:t>красоты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привлекательной</w:t>
      </w:r>
      <w:r>
        <w:rPr>
          <w:spacing w:val="-2"/>
        </w:rPr>
        <w:t> </w:t>
      </w:r>
      <w:r>
        <w:rPr/>
        <w:t>фигуры.</w:t>
      </w:r>
    </w:p>
    <w:p>
      <w:pPr>
        <w:pStyle w:val="BodyText"/>
        <w:ind w:left="100" w:right="116" w:firstLine="283"/>
        <w:jc w:val="both"/>
      </w:pPr>
      <w:r>
        <w:rPr/>
        <w:t>Хорошая осанка напрямую связана со здоровьем человека. Благодаря правильному</w:t>
      </w:r>
      <w:r>
        <w:rPr>
          <w:spacing w:val="1"/>
        </w:rPr>
        <w:t> </w:t>
      </w:r>
      <w:r>
        <w:rPr/>
        <w:t>положению</w:t>
      </w:r>
      <w:r>
        <w:rPr>
          <w:spacing w:val="15"/>
        </w:rPr>
        <w:t> </w:t>
      </w:r>
      <w:r>
        <w:rPr/>
        <w:t>позвоночник</w:t>
      </w:r>
      <w:r>
        <w:rPr>
          <w:spacing w:val="16"/>
        </w:rPr>
        <w:t> </w:t>
      </w:r>
      <w:r>
        <w:rPr/>
        <w:t>имеет</w:t>
      </w:r>
      <w:r>
        <w:rPr>
          <w:spacing w:val="18"/>
        </w:rPr>
        <w:t> </w:t>
      </w:r>
      <w:r>
        <w:rPr/>
        <w:t>высокую</w:t>
      </w:r>
      <w:r>
        <w:rPr>
          <w:spacing w:val="17"/>
        </w:rPr>
        <w:t> </w:t>
      </w:r>
      <w:r>
        <w:rPr/>
        <w:t>амортизацию,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которой</w:t>
      </w:r>
      <w:r>
        <w:rPr>
          <w:spacing w:val="17"/>
        </w:rPr>
        <w:t> </w:t>
      </w:r>
      <w:r>
        <w:rPr/>
        <w:t>при</w:t>
      </w:r>
    </w:p>
    <w:p>
      <w:pPr>
        <w:spacing w:after="0"/>
        <w:jc w:val="both"/>
        <w:sectPr>
          <w:type w:val="continuous"/>
          <w:pgSz w:w="11910" w:h="16840"/>
          <w:pgMar w:top="640" w:bottom="280" w:left="620" w:right="600"/>
        </w:sectPr>
      </w:pPr>
    </w:p>
    <w:p>
      <w:pPr>
        <w:pStyle w:val="BodyText"/>
        <w:spacing w:before="74"/>
        <w:ind w:left="100" w:right="113"/>
        <w:jc w:val="both"/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233" cy="102482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24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движении</w:t>
      </w:r>
      <w:r>
        <w:rPr>
          <w:spacing w:val="1"/>
        </w:rPr>
        <w:t> </w:t>
      </w:r>
      <w:r>
        <w:rPr/>
        <w:t>головной</w:t>
      </w:r>
      <w:r>
        <w:rPr>
          <w:spacing w:val="1"/>
        </w:rPr>
        <w:t> </w:t>
      </w:r>
      <w:r>
        <w:rPr/>
        <w:t>мозг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подвергается</w:t>
      </w:r>
      <w:r>
        <w:rPr>
          <w:spacing w:val="1"/>
        </w:rPr>
        <w:t> </w:t>
      </w:r>
      <w:r>
        <w:rPr/>
        <w:t>значительному</w:t>
      </w:r>
      <w:r>
        <w:rPr>
          <w:spacing w:val="1"/>
        </w:rPr>
        <w:t> </w:t>
      </w:r>
      <w:r>
        <w:rPr/>
        <w:t>сотрясению.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ходьбе</w:t>
      </w:r>
      <w:r>
        <w:rPr>
          <w:spacing w:val="1"/>
        </w:rPr>
        <w:t> </w:t>
      </w:r>
      <w:r>
        <w:rPr/>
        <w:t>ударная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снизу</w:t>
      </w:r>
      <w:r>
        <w:rPr>
          <w:spacing w:val="1"/>
        </w:rPr>
        <w:t> </w:t>
      </w:r>
      <w:r>
        <w:rPr/>
        <w:t>вверх,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смягчаясь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«рессор»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естественных позвоночных изгибов, в двадцать пять – тридцать раз. Формирование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улучшит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заставит</w:t>
      </w:r>
      <w:r>
        <w:rPr>
          <w:spacing w:val="1"/>
        </w:rPr>
        <w:t> </w:t>
      </w:r>
      <w:r>
        <w:rPr/>
        <w:t>двигательный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функционировать.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хорошей</w:t>
      </w:r>
      <w:r>
        <w:rPr>
          <w:spacing w:val="1"/>
        </w:rPr>
        <w:t> </w:t>
      </w:r>
      <w:r>
        <w:rPr/>
        <w:t>осанке,</w:t>
      </w:r>
      <w:r>
        <w:rPr>
          <w:spacing w:val="1"/>
        </w:rPr>
        <w:t> </w:t>
      </w:r>
      <w:r>
        <w:rPr/>
        <w:t>мышцы,</w:t>
      </w:r>
      <w:r>
        <w:rPr>
          <w:spacing w:val="-67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слегка</w:t>
      </w:r>
      <w:r>
        <w:rPr>
          <w:spacing w:val="1"/>
        </w:rPr>
        <w:t> </w:t>
      </w:r>
      <w:r>
        <w:rPr/>
        <w:t>расслабленном</w:t>
      </w:r>
      <w:r>
        <w:rPr>
          <w:spacing w:val="-1"/>
        </w:rPr>
        <w:t> </w:t>
      </w:r>
      <w:r>
        <w:rPr/>
        <w:t>состоянии и</w:t>
      </w:r>
      <w:r>
        <w:rPr>
          <w:spacing w:val="-1"/>
        </w:rPr>
        <w:t> </w:t>
      </w:r>
      <w:r>
        <w:rPr/>
        <w:t>всегда готовы к</w:t>
      </w:r>
      <w:r>
        <w:rPr>
          <w:spacing w:val="-1"/>
        </w:rPr>
        <w:t> </w:t>
      </w:r>
      <w:r>
        <w:rPr/>
        <w:t>движению.</w:t>
      </w:r>
    </w:p>
    <w:p>
      <w:pPr>
        <w:pStyle w:val="BodyText"/>
        <w:spacing w:before="7"/>
        <w:ind w:left="0"/>
      </w:pPr>
    </w:p>
    <w:p>
      <w:pPr>
        <w:pStyle w:val="Heading1"/>
        <w:ind w:left="3513"/>
      </w:pPr>
      <w:r>
        <w:rPr>
          <w:color w:val="FF0000"/>
        </w:rPr>
        <w:t>Причины</w:t>
      </w:r>
      <w:r>
        <w:rPr>
          <w:color w:val="FF0000"/>
          <w:spacing w:val="-5"/>
        </w:rPr>
        <w:t> </w:t>
      </w:r>
      <w:r>
        <w:rPr>
          <w:color w:val="FF0000"/>
        </w:rPr>
        <w:t>нарушений</w:t>
      </w:r>
      <w:r>
        <w:rPr>
          <w:color w:val="FF0000"/>
          <w:spacing w:val="-5"/>
        </w:rPr>
        <w:t> </w:t>
      </w:r>
      <w:r>
        <w:rPr>
          <w:color w:val="FF0000"/>
        </w:rPr>
        <w:t>осанки: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18" w:lineRule="exact" w:before="0" w:after="0"/>
        <w:ind w:left="808" w:right="0" w:hanging="282"/>
        <w:jc w:val="left"/>
        <w:rPr>
          <w:sz w:val="28"/>
        </w:rPr>
      </w:pPr>
      <w:r>
        <w:rPr>
          <w:sz w:val="28"/>
        </w:rPr>
        <w:t>Сосредоточивание</w:t>
      </w:r>
      <w:r>
        <w:rPr>
          <w:spacing w:val="-4"/>
          <w:sz w:val="28"/>
        </w:rPr>
        <w:t> </w:t>
      </w:r>
      <w:r>
        <w:rPr>
          <w:sz w:val="28"/>
        </w:rPr>
        <w:t>тяжестей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руке;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" w:after="0"/>
        <w:ind w:left="527" w:right="117" w:firstLine="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42"/>
          <w:sz w:val="28"/>
        </w:rPr>
        <w:t> </w:t>
      </w:r>
      <w:r>
        <w:rPr>
          <w:sz w:val="28"/>
        </w:rPr>
        <w:t>контроля</w:t>
      </w:r>
      <w:r>
        <w:rPr>
          <w:spacing w:val="42"/>
          <w:sz w:val="28"/>
        </w:rPr>
        <w:t> </w:t>
      </w:r>
      <w:r>
        <w:rPr>
          <w:sz w:val="28"/>
        </w:rPr>
        <w:t>со</w:t>
      </w:r>
      <w:r>
        <w:rPr>
          <w:spacing w:val="44"/>
          <w:sz w:val="28"/>
        </w:rPr>
        <w:t> </w:t>
      </w:r>
      <w:r>
        <w:rPr>
          <w:sz w:val="28"/>
        </w:rPr>
        <w:t>стороны</w:t>
      </w:r>
      <w:r>
        <w:rPr>
          <w:spacing w:val="42"/>
          <w:sz w:val="28"/>
        </w:rPr>
        <w:t> </w:t>
      </w:r>
      <w:r>
        <w:rPr>
          <w:sz w:val="28"/>
        </w:rPr>
        <w:t>взрослых,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случае</w:t>
      </w:r>
      <w:r>
        <w:rPr>
          <w:spacing w:val="42"/>
          <w:sz w:val="28"/>
        </w:rPr>
        <w:t> </w:t>
      </w:r>
      <w:r>
        <w:rPr>
          <w:sz w:val="28"/>
        </w:rPr>
        <w:t>плохой</w:t>
      </w:r>
      <w:r>
        <w:rPr>
          <w:spacing w:val="40"/>
          <w:sz w:val="28"/>
        </w:rPr>
        <w:t> </w:t>
      </w:r>
      <w:r>
        <w:rPr>
          <w:sz w:val="28"/>
        </w:rPr>
        <w:t>осанки</w:t>
      </w:r>
      <w:r>
        <w:rPr>
          <w:spacing w:val="43"/>
          <w:sz w:val="28"/>
        </w:rPr>
        <w:t> </w:t>
      </w:r>
      <w:r>
        <w:rPr>
          <w:sz w:val="28"/>
        </w:rPr>
        <w:t>у</w:t>
      </w:r>
      <w:r>
        <w:rPr>
          <w:spacing w:val="48"/>
          <w:sz w:val="28"/>
        </w:rPr>
        <w:t> </w:t>
      </w:r>
      <w:r>
        <w:rPr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плохой самоконтроль;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21" w:lineRule="exact" w:before="0" w:after="0"/>
        <w:ind w:left="808" w:right="0" w:hanging="282"/>
        <w:jc w:val="left"/>
        <w:rPr>
          <w:sz w:val="28"/>
        </w:rPr>
      </w:pPr>
      <w:r>
        <w:rPr>
          <w:sz w:val="28"/>
        </w:rPr>
        <w:t>Привычка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подражать</w:t>
      </w:r>
      <w:r>
        <w:rPr>
          <w:spacing w:val="-3"/>
          <w:sz w:val="28"/>
        </w:rPr>
        <w:t> </w:t>
      </w:r>
      <w:r>
        <w:rPr>
          <w:sz w:val="28"/>
        </w:rPr>
        <w:t>взрослым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походке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поведении;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527" w:right="121" w:firstLine="0"/>
        <w:jc w:val="left"/>
        <w:rPr>
          <w:sz w:val="28"/>
        </w:rPr>
      </w:pPr>
      <w:r>
        <w:rPr>
          <w:sz w:val="28"/>
        </w:rPr>
        <w:t>Недостаточное</w:t>
      </w:r>
      <w:r>
        <w:rPr>
          <w:spacing w:val="3"/>
          <w:sz w:val="28"/>
        </w:rPr>
        <w:t> </w:t>
      </w:r>
      <w:r>
        <w:rPr>
          <w:sz w:val="28"/>
        </w:rPr>
        <w:t>развитие</w:t>
      </w:r>
      <w:r>
        <w:rPr>
          <w:spacing w:val="7"/>
          <w:sz w:val="28"/>
        </w:rPr>
        <w:t> </w:t>
      </w:r>
      <w:r>
        <w:rPr>
          <w:sz w:val="28"/>
        </w:rPr>
        <w:t>мышечного</w:t>
      </w:r>
      <w:r>
        <w:rPr>
          <w:spacing w:val="6"/>
          <w:sz w:val="28"/>
        </w:rPr>
        <w:t> </w:t>
      </w:r>
      <w:r>
        <w:rPr>
          <w:sz w:val="28"/>
        </w:rPr>
        <w:t>корсета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мышц</w:t>
      </w:r>
      <w:r>
        <w:rPr>
          <w:spacing w:val="5"/>
          <w:sz w:val="28"/>
        </w:rPr>
        <w:t> </w:t>
      </w:r>
      <w:r>
        <w:rPr>
          <w:sz w:val="28"/>
        </w:rPr>
        <w:t>брюшного</w:t>
      </w:r>
      <w:r>
        <w:rPr>
          <w:spacing w:val="4"/>
          <w:sz w:val="28"/>
        </w:rPr>
        <w:t> </w:t>
      </w:r>
      <w:r>
        <w:rPr>
          <w:sz w:val="28"/>
        </w:rPr>
        <w:t>пресса,</w:t>
      </w:r>
      <w:r>
        <w:rPr>
          <w:spacing w:val="6"/>
          <w:sz w:val="28"/>
        </w:rPr>
        <w:t> </w:t>
      </w:r>
      <w:r>
        <w:rPr>
          <w:sz w:val="28"/>
        </w:rPr>
        <w:t>спины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таза;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22" w:lineRule="exact" w:before="0" w:after="0"/>
        <w:ind w:left="808" w:right="0" w:hanging="282"/>
        <w:jc w:val="left"/>
        <w:rPr>
          <w:sz w:val="28"/>
        </w:rPr>
      </w:pPr>
      <w:r>
        <w:rPr>
          <w:sz w:val="28"/>
        </w:rPr>
        <w:t>Непродуманность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недостаточность</w:t>
      </w:r>
      <w:r>
        <w:rPr>
          <w:spacing w:val="-7"/>
          <w:sz w:val="28"/>
        </w:rPr>
        <w:t> </w:t>
      </w:r>
      <w:r>
        <w:rPr>
          <w:sz w:val="28"/>
        </w:rPr>
        <w:t>освещения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места;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2062" w:val="left" w:leader="none"/>
          <w:tab w:pos="2860" w:val="left" w:leader="none"/>
          <w:tab w:pos="4073" w:val="left" w:leader="none"/>
          <w:tab w:pos="5356" w:val="left" w:leader="none"/>
          <w:tab w:pos="6953" w:val="left" w:leader="none"/>
          <w:tab w:pos="7963" w:val="left" w:leader="none"/>
          <w:tab w:pos="8872" w:val="left" w:leader="none"/>
          <w:tab w:pos="10428" w:val="left" w:leader="none"/>
        </w:tabs>
        <w:spacing w:line="242" w:lineRule="auto" w:before="0" w:after="0"/>
        <w:ind w:left="527" w:right="122" w:firstLine="0"/>
        <w:jc w:val="left"/>
        <w:rPr>
          <w:sz w:val="28"/>
        </w:rPr>
      </w:pPr>
      <w:r>
        <w:rPr>
          <w:sz w:val="28"/>
        </w:rPr>
        <w:t>Болезни,</w:t>
        <w:tab/>
        <w:t>из-за</w:t>
        <w:tab/>
        <w:t>которых</w:t>
        <w:tab/>
        <w:t>человеку</w:t>
        <w:tab/>
        <w:t>приходится</w:t>
        <w:tab/>
        <w:t>долгое</w:t>
        <w:tab/>
        <w:t>время</w:t>
        <w:tab/>
        <w:t>находиться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горизонтальном</w:t>
      </w:r>
      <w:r>
        <w:rPr>
          <w:spacing w:val="-4"/>
          <w:sz w:val="28"/>
        </w:rPr>
        <w:t> </w:t>
      </w:r>
      <w:r>
        <w:rPr>
          <w:sz w:val="28"/>
        </w:rPr>
        <w:t>положении</w:t>
      </w:r>
      <w:r>
        <w:rPr>
          <w:spacing w:val="5"/>
          <w:sz w:val="28"/>
        </w:rPr>
        <w:t> </w:t>
      </w:r>
      <w:r>
        <w:rPr>
          <w:sz w:val="28"/>
        </w:rPr>
        <w:t>– лежать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постели;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17" w:lineRule="exact" w:before="0" w:after="0"/>
        <w:ind w:left="808" w:right="0" w:hanging="282"/>
        <w:jc w:val="left"/>
        <w:rPr>
          <w:sz w:val="28"/>
        </w:rPr>
      </w:pPr>
      <w:r>
        <w:rPr>
          <w:sz w:val="28"/>
        </w:rPr>
        <w:t>Перегрузки</w:t>
      </w:r>
      <w:r>
        <w:rPr>
          <w:spacing w:val="-4"/>
          <w:sz w:val="28"/>
        </w:rPr>
        <w:t> </w:t>
      </w:r>
      <w:r>
        <w:rPr>
          <w:sz w:val="28"/>
        </w:rPr>
        <w:t>позвоночника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тяжелой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2391" w:val="left" w:leader="none"/>
          <w:tab w:pos="4367" w:val="left" w:leader="none"/>
          <w:tab w:pos="5550" w:val="left" w:leader="none"/>
          <w:tab w:pos="6854" w:val="left" w:leader="none"/>
          <w:tab w:pos="8483" w:val="left" w:leader="none"/>
          <w:tab w:pos="9560" w:val="left" w:leader="none"/>
        </w:tabs>
        <w:spacing w:line="240" w:lineRule="auto" w:before="0" w:after="0"/>
        <w:ind w:left="527" w:right="122" w:firstLine="0"/>
        <w:jc w:val="left"/>
        <w:rPr>
          <w:sz w:val="28"/>
        </w:rPr>
      </w:pPr>
      <w:r>
        <w:rPr>
          <w:sz w:val="28"/>
        </w:rPr>
        <w:t>Нарушение</w:t>
        <w:tab/>
        <w:t>гигиенических</w:t>
        <w:tab/>
        <w:t>условий</w:t>
        <w:tab/>
        <w:t>дневного</w:t>
        <w:tab/>
        <w:t>распорядка,</w:t>
        <w:tab/>
        <w:t>выбора</w:t>
        <w:tab/>
      </w:r>
      <w:r>
        <w:rPr>
          <w:spacing w:val="-1"/>
          <w:sz w:val="28"/>
        </w:rPr>
        <w:t>одежды,</w:t>
      </w:r>
      <w:r>
        <w:rPr>
          <w:spacing w:val="-67"/>
          <w:sz w:val="28"/>
        </w:rPr>
        <w:t> </w:t>
      </w:r>
      <w:r>
        <w:rPr>
          <w:sz w:val="28"/>
        </w:rPr>
        <w:t>гигиены</w:t>
      </w:r>
      <w:r>
        <w:rPr>
          <w:spacing w:val="-1"/>
          <w:sz w:val="28"/>
        </w:rPr>
        <w:t> </w:t>
      </w:r>
      <w:r>
        <w:rPr>
          <w:sz w:val="28"/>
        </w:rPr>
        <w:t>обуви, режима питания.</w:t>
      </w:r>
    </w:p>
    <w:p>
      <w:pPr>
        <w:pStyle w:val="BodyText"/>
        <w:ind w:left="100" w:right="119" w:firstLine="283"/>
        <w:jc w:val="both"/>
      </w:pPr>
      <w:r>
        <w:rPr/>
        <w:t>Нарушение осанки часто характеризуется излишней выраженностью или, напротив,</w:t>
      </w:r>
      <w:r>
        <w:rPr>
          <w:spacing w:val="1"/>
        </w:rPr>
        <w:t> </w:t>
      </w:r>
      <w:r>
        <w:rPr/>
        <w:t>уменьшением естественных изгибов позвоночника. Часто встречаются ассиметричная</w:t>
      </w:r>
      <w:r>
        <w:rPr>
          <w:spacing w:val="1"/>
        </w:rPr>
        <w:t> </w:t>
      </w:r>
      <w:r>
        <w:rPr/>
        <w:t>осанка, круглая спина, кругло-вогнутая спина и плоская спина. Диагнозы ставятся</w:t>
      </w:r>
      <w:r>
        <w:rPr>
          <w:spacing w:val="1"/>
        </w:rPr>
        <w:t> </w:t>
      </w:r>
      <w:r>
        <w:rPr/>
        <w:t>врачом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ортопедом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ряда</w:t>
      </w:r>
      <w:r>
        <w:rPr>
          <w:spacing w:val="-3"/>
        </w:rPr>
        <w:t> </w:t>
      </w:r>
      <w:r>
        <w:rPr/>
        <w:t>исследований.</w:t>
      </w:r>
    </w:p>
    <w:p>
      <w:pPr>
        <w:pStyle w:val="Heading1"/>
        <w:spacing w:before="7"/>
        <w:ind w:left="3249"/>
        <w:jc w:val="both"/>
      </w:pPr>
      <w:r>
        <w:rPr>
          <w:color w:val="FF0000"/>
        </w:rPr>
        <w:t>Как</w:t>
      </w:r>
      <w:r>
        <w:rPr>
          <w:color w:val="FF0000"/>
          <w:spacing w:val="-5"/>
        </w:rPr>
        <w:t> </w:t>
      </w:r>
      <w:r>
        <w:rPr>
          <w:color w:val="FF0000"/>
        </w:rPr>
        <w:t>добиться</w:t>
      </w:r>
      <w:r>
        <w:rPr>
          <w:color w:val="FF0000"/>
          <w:spacing w:val="-4"/>
        </w:rPr>
        <w:t> </w:t>
      </w:r>
      <w:r>
        <w:rPr>
          <w:color w:val="FF0000"/>
        </w:rPr>
        <w:t>правильной</w:t>
      </w:r>
      <w:r>
        <w:rPr>
          <w:color w:val="FF0000"/>
          <w:spacing w:val="-4"/>
        </w:rPr>
        <w:t> </w:t>
      </w:r>
      <w:r>
        <w:rPr>
          <w:color w:val="FF0000"/>
        </w:rPr>
        <w:t>осанки</w:t>
      </w:r>
    </w:p>
    <w:p>
      <w:pPr>
        <w:pStyle w:val="BodyText"/>
        <w:ind w:left="100" w:right="119" w:firstLine="283"/>
        <w:jc w:val="both"/>
      </w:pPr>
      <w:r>
        <w:rPr/>
        <w:t>Для начала нужно узнать все о хорошей осанке. Формирование правильной осанки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 четкого</w:t>
      </w:r>
      <w:r>
        <w:rPr>
          <w:spacing w:val="1"/>
        </w:rPr>
        <w:t> </w:t>
      </w:r>
      <w:r>
        <w:rPr/>
        <w:t>представления об</w:t>
      </w:r>
      <w:r>
        <w:rPr>
          <w:spacing w:val="1"/>
        </w:rPr>
        <w:t> </w:t>
      </w:r>
      <w:r>
        <w:rPr/>
        <w:t>идеальной фигуре. Сравнить идеал и свои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можно,</w:t>
      </w:r>
      <w:r>
        <w:rPr>
          <w:spacing w:val="1"/>
        </w:rPr>
        <w:t> </w:t>
      </w:r>
      <w:r>
        <w:rPr/>
        <w:t>выполнив</w:t>
      </w:r>
      <w:r>
        <w:rPr>
          <w:spacing w:val="1"/>
        </w:rPr>
        <w:t> </w:t>
      </w:r>
      <w:r>
        <w:rPr/>
        <w:t>статическое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ровной</w:t>
      </w:r>
      <w:r>
        <w:rPr>
          <w:spacing w:val="1"/>
        </w:rPr>
        <w:t> </w:t>
      </w:r>
      <w:r>
        <w:rPr/>
        <w:t>вертикальной</w:t>
      </w:r>
      <w:r>
        <w:rPr>
          <w:spacing w:val="1"/>
        </w:rPr>
        <w:t> </w:t>
      </w:r>
      <w:r>
        <w:rPr/>
        <w:t>поверхности.</w:t>
      </w:r>
    </w:p>
    <w:p>
      <w:pPr>
        <w:pStyle w:val="Heading1"/>
        <w:spacing w:before="5"/>
        <w:ind w:left="3186"/>
      </w:pPr>
      <w:r>
        <w:rPr>
          <w:color w:val="FF0000"/>
        </w:rPr>
        <w:t>Упражнения</w:t>
      </w:r>
      <w:r>
        <w:rPr>
          <w:color w:val="FF0000"/>
          <w:spacing w:val="-4"/>
        </w:rPr>
        <w:t> </w:t>
      </w:r>
      <w:r>
        <w:rPr>
          <w:color w:val="FF0000"/>
        </w:rPr>
        <w:t>для</w:t>
      </w:r>
      <w:r>
        <w:rPr>
          <w:color w:val="FF0000"/>
          <w:spacing w:val="-4"/>
        </w:rPr>
        <w:t> </w:t>
      </w:r>
      <w:r>
        <w:rPr>
          <w:color w:val="FF0000"/>
        </w:rPr>
        <w:t>хорошей</w:t>
      </w:r>
      <w:r>
        <w:rPr>
          <w:color w:val="FF0000"/>
          <w:spacing w:val="-5"/>
        </w:rPr>
        <w:t> </w:t>
      </w:r>
      <w:r>
        <w:rPr>
          <w:color w:val="FF0000"/>
        </w:rPr>
        <w:t>осанки: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318" w:lineRule="exact" w:before="0" w:after="0"/>
        <w:ind w:left="808" w:right="0" w:hanging="426"/>
        <w:jc w:val="left"/>
        <w:rPr>
          <w:sz w:val="28"/>
        </w:rPr>
      </w:pPr>
      <w:r>
        <w:rPr>
          <w:sz w:val="28"/>
        </w:rPr>
        <w:t>Упражнения,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голове</w:t>
      </w:r>
      <w:r>
        <w:rPr>
          <w:spacing w:val="-5"/>
          <w:sz w:val="28"/>
        </w:rPr>
        <w:t> </w:t>
      </w:r>
      <w:r>
        <w:rPr>
          <w:sz w:val="28"/>
        </w:rPr>
        <w:t>удерживается</w:t>
      </w:r>
      <w:r>
        <w:rPr>
          <w:spacing w:val="-2"/>
          <w:sz w:val="28"/>
        </w:rPr>
        <w:t> </w:t>
      </w:r>
      <w:r>
        <w:rPr>
          <w:sz w:val="28"/>
        </w:rPr>
        <w:t>предмет;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322" w:lineRule="exact" w:before="0" w:after="0"/>
        <w:ind w:left="808" w:right="0" w:hanging="426"/>
        <w:jc w:val="left"/>
        <w:rPr>
          <w:sz w:val="28"/>
        </w:rPr>
      </w:pPr>
      <w:r>
        <w:rPr>
          <w:sz w:val="28"/>
        </w:rPr>
        <w:t>Статические</w:t>
      </w:r>
      <w:r>
        <w:rPr>
          <w:spacing w:val="-2"/>
          <w:sz w:val="28"/>
        </w:rPr>
        <w:t> </w:t>
      </w:r>
      <w:r>
        <w:rPr>
          <w:sz w:val="28"/>
        </w:rPr>
        <w:t>упражнения</w:t>
      </w:r>
      <w:r>
        <w:rPr>
          <w:spacing w:val="-1"/>
          <w:sz w:val="28"/>
        </w:rPr>
        <w:t> </w:t>
      </w:r>
      <w:r>
        <w:rPr>
          <w:sz w:val="28"/>
        </w:rPr>
        <w:t>(у</w:t>
      </w:r>
      <w:r>
        <w:rPr>
          <w:spacing w:val="-4"/>
          <w:sz w:val="28"/>
        </w:rPr>
        <w:t> </w:t>
      </w:r>
      <w:r>
        <w:rPr>
          <w:sz w:val="28"/>
        </w:rPr>
        <w:t>стены);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322" w:lineRule="exact" w:before="0" w:after="0"/>
        <w:ind w:left="808" w:right="0" w:hanging="426"/>
        <w:jc w:val="left"/>
        <w:rPr>
          <w:sz w:val="28"/>
        </w:rPr>
      </w:pPr>
      <w:r>
        <w:rPr>
          <w:sz w:val="28"/>
        </w:rPr>
        <w:t>Строевые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вольные</w:t>
      </w:r>
      <w:r>
        <w:rPr>
          <w:spacing w:val="-4"/>
          <w:sz w:val="28"/>
        </w:rPr>
        <w:t> </w:t>
      </w:r>
      <w:r>
        <w:rPr>
          <w:sz w:val="28"/>
        </w:rPr>
        <w:t>разнообразные</w:t>
      </w:r>
      <w:r>
        <w:rPr>
          <w:spacing w:val="-2"/>
          <w:sz w:val="28"/>
        </w:rPr>
        <w:t> </w:t>
      </w:r>
      <w:r>
        <w:rPr>
          <w:sz w:val="28"/>
        </w:rPr>
        <w:t>упражнения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общее</w:t>
      </w:r>
      <w:r>
        <w:rPr>
          <w:spacing w:val="-5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322" w:lineRule="exact" w:before="0" w:after="0"/>
        <w:ind w:left="808" w:right="0" w:hanging="42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жонглированием</w:t>
      </w:r>
      <w:r>
        <w:rPr>
          <w:spacing w:val="-3"/>
          <w:sz w:val="28"/>
        </w:rPr>
        <w:t> </w:t>
      </w:r>
      <w:r>
        <w:rPr>
          <w:sz w:val="28"/>
        </w:rPr>
        <w:t>любыми</w:t>
      </w:r>
      <w:r>
        <w:rPr>
          <w:spacing w:val="-3"/>
          <w:sz w:val="28"/>
        </w:rPr>
        <w:t> </w:t>
      </w:r>
      <w:r>
        <w:rPr>
          <w:sz w:val="28"/>
        </w:rPr>
        <w:t>предметами;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2" w:lineRule="auto" w:before="0" w:after="0"/>
        <w:ind w:left="383" w:right="123" w:firstLine="0"/>
        <w:jc w:val="left"/>
        <w:rPr>
          <w:sz w:val="28"/>
        </w:rPr>
      </w:pPr>
      <w:r>
        <w:rPr>
          <w:sz w:val="28"/>
        </w:rPr>
        <w:t>Корригирующие</w:t>
      </w:r>
      <w:r>
        <w:rPr>
          <w:spacing w:val="3"/>
          <w:sz w:val="28"/>
        </w:rPr>
        <w:t> </w:t>
      </w:r>
      <w:r>
        <w:rPr>
          <w:sz w:val="28"/>
        </w:rPr>
        <w:t>упражнения,</w:t>
      </w:r>
      <w:r>
        <w:rPr>
          <w:spacing w:val="69"/>
          <w:sz w:val="28"/>
        </w:rPr>
        <w:t> </w:t>
      </w:r>
      <w:r>
        <w:rPr>
          <w:sz w:val="28"/>
        </w:rPr>
        <w:t>направленные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исправление</w:t>
      </w:r>
      <w:r>
        <w:rPr>
          <w:spacing w:val="3"/>
          <w:sz w:val="28"/>
        </w:rPr>
        <w:t> </w:t>
      </w:r>
      <w:r>
        <w:rPr>
          <w:sz w:val="28"/>
        </w:rPr>
        <w:t>уже</w:t>
      </w:r>
      <w:r>
        <w:rPr>
          <w:spacing w:val="3"/>
          <w:sz w:val="28"/>
        </w:rPr>
        <w:t> </w:t>
      </w:r>
      <w:r>
        <w:rPr>
          <w:sz w:val="28"/>
        </w:rPr>
        <w:t>имеющихся</w:t>
      </w:r>
      <w:r>
        <w:rPr>
          <w:spacing w:val="-67"/>
          <w:sz w:val="28"/>
        </w:rPr>
        <w:t> </w:t>
      </w:r>
      <w:r>
        <w:rPr>
          <w:sz w:val="28"/>
        </w:rPr>
        <w:t>недостатков</w:t>
      </w:r>
      <w:r>
        <w:rPr>
          <w:spacing w:val="-5"/>
          <w:sz w:val="28"/>
        </w:rPr>
        <w:t> </w:t>
      </w:r>
      <w:r>
        <w:rPr>
          <w:sz w:val="28"/>
        </w:rPr>
        <w:t>позвоночника;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317" w:lineRule="exact" w:before="0" w:after="0"/>
        <w:ind w:left="808" w:right="0" w:hanging="42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сохранение</w:t>
      </w:r>
      <w:r>
        <w:rPr>
          <w:spacing w:val="-3"/>
          <w:sz w:val="28"/>
        </w:rPr>
        <w:t> </w:t>
      </w:r>
      <w:r>
        <w:rPr>
          <w:sz w:val="28"/>
        </w:rPr>
        <w:t>равновесия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умеренной</w:t>
      </w:r>
      <w:r>
        <w:rPr>
          <w:spacing w:val="-3"/>
          <w:sz w:val="28"/>
        </w:rPr>
        <w:t> </w:t>
      </w:r>
      <w:r>
        <w:rPr>
          <w:sz w:val="28"/>
        </w:rPr>
        <w:t>опоре.</w:t>
      </w:r>
    </w:p>
    <w:p>
      <w:pPr>
        <w:spacing w:before="0"/>
        <w:ind w:left="3609" w:right="1709" w:hanging="1623"/>
        <w:jc w:val="left"/>
        <w:rPr>
          <w:i/>
          <w:sz w:val="28"/>
        </w:rPr>
      </w:pPr>
      <w:r>
        <w:rPr>
          <w:i/>
          <w:color w:val="FF0000"/>
          <w:sz w:val="28"/>
        </w:rPr>
        <w:t>Врачи советуют заниматься танцами, чтобы сохранить</w:t>
      </w:r>
      <w:r>
        <w:rPr>
          <w:i/>
          <w:color w:val="FF0000"/>
          <w:spacing w:val="-67"/>
          <w:sz w:val="28"/>
        </w:rPr>
        <w:t> </w:t>
      </w:r>
      <w:r>
        <w:rPr>
          <w:i/>
          <w:color w:val="FF0000"/>
          <w:sz w:val="28"/>
        </w:rPr>
        <w:t>красивую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и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правильную</w:t>
      </w:r>
      <w:r>
        <w:rPr>
          <w:i/>
          <w:color w:val="FF0000"/>
          <w:spacing w:val="-1"/>
          <w:sz w:val="28"/>
        </w:rPr>
        <w:t> </w:t>
      </w:r>
      <w:r>
        <w:rPr>
          <w:i/>
          <w:color w:val="FF0000"/>
          <w:sz w:val="28"/>
        </w:rPr>
        <w:t>осанку.</w:t>
      </w:r>
    </w:p>
    <w:sectPr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08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4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1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42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7" w:hanging="28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28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0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8" w:lineRule="exact"/>
      <w:ind w:left="952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739" w:hanging="3145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08" w:hanging="4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2023-11-27T18:19:38Z</dcterms:created>
  <dcterms:modified xsi:type="dcterms:W3CDTF">2023-11-27T18:19:38Z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</Properties>
</file>